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FC1" w:rsidRDefault="00061FC1" w:rsidP="00061FC1">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Your case study this week examines various groups’ responses to the Stamp Act in the 1760s. Again, your case study provides an introduction to the materials and then links to various primary sources.</w:t>
      </w:r>
    </w:p>
    <w:p w:rsidR="00061FC1" w:rsidRDefault="00061FC1" w:rsidP="00061FC1">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Link to Case Study: </w:t>
      </w:r>
      <w:hyperlink r:id="rId4" w:tgtFrame="_blank" w:history="1">
        <w:r>
          <w:rPr>
            <w:rStyle w:val="Hyperlink"/>
            <w:rFonts w:ascii="Arial" w:hAnsi="Arial" w:cs="Arial"/>
            <w:sz w:val="33"/>
            <w:szCs w:val="33"/>
            <w:u w:val="none"/>
          </w:rPr>
          <w:t>http://americainclass.org/sources/makingrevolution/crisis/text3/text3.htm</w:t>
        </w:r>
      </w:hyperlink>
    </w:p>
    <w:p w:rsidR="002C4D58" w:rsidRDefault="002C4D58"/>
    <w:sectPr w:rsidR="002C4D58" w:rsidSect="002C4D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061FC1"/>
    <w:rsid w:val="00061FC1"/>
    <w:rsid w:val="002C4D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D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1FC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61FC1"/>
    <w:rPr>
      <w:color w:val="0000FF"/>
      <w:u w:val="single"/>
    </w:rPr>
  </w:style>
</w:styles>
</file>

<file path=word/webSettings.xml><?xml version="1.0" encoding="utf-8"?>
<w:webSettings xmlns:r="http://schemas.openxmlformats.org/officeDocument/2006/relationships" xmlns:w="http://schemas.openxmlformats.org/wordprocessingml/2006/main">
  <w:divs>
    <w:div w:id="4489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mericainclass.org/sources/makingrevolution/crisis/text3/text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59</Words>
  <Characters>338</Characters>
  <Application>Microsoft Office Word</Application>
  <DocSecurity>0</DocSecurity>
  <Lines>2</Lines>
  <Paragraphs>1</Paragraphs>
  <ScaleCrop>false</ScaleCrop>
  <Company/>
  <LinksUpToDate>false</LinksUpToDate>
  <CharactersWithSpaces>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2021-03-27T05:26:00Z</dcterms:created>
  <dcterms:modified xsi:type="dcterms:W3CDTF">2021-03-27T05:27:00Z</dcterms:modified>
</cp:coreProperties>
</file>